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F" w:rsidRPr="001B750B" w:rsidRDefault="00D2435F" w:rsidP="00DE1960">
      <w:pPr>
        <w:jc w:val="center"/>
        <w:rPr>
          <w:b/>
        </w:rPr>
      </w:pPr>
      <w:r w:rsidRPr="001B750B">
        <w:rPr>
          <w:b/>
        </w:rPr>
        <w:t>РОССИЙСКАЯ ФЕДЕРАЦИЯ</w:t>
      </w:r>
    </w:p>
    <w:p w:rsidR="00555948" w:rsidRPr="001B750B" w:rsidRDefault="00D2435F" w:rsidP="00D2435F">
      <w:pPr>
        <w:jc w:val="center"/>
      </w:pPr>
      <w:r w:rsidRPr="001B750B">
        <w:rPr>
          <w:b/>
        </w:rPr>
        <w:t>ИРКУТСКАЯ ОБЛАСТЬ ЧЕРЕМХОВСКИЙ РАЙОН</w:t>
      </w:r>
    </w:p>
    <w:p w:rsidR="00555948" w:rsidRPr="001B750B" w:rsidRDefault="00D2435F" w:rsidP="00D2435F">
      <w:pPr>
        <w:jc w:val="center"/>
        <w:rPr>
          <w:b/>
        </w:rPr>
      </w:pPr>
      <w:r w:rsidRPr="001B750B">
        <w:rPr>
          <w:b/>
        </w:rPr>
        <w:t>НИЖНЕИРЕТСКОЕ МУНИЦИПАЛЬНОЕ ОБРАЗОВАНИЕ</w:t>
      </w:r>
    </w:p>
    <w:p w:rsidR="00D2435F" w:rsidRPr="001B750B" w:rsidRDefault="00D2435F" w:rsidP="00D2435F">
      <w:pPr>
        <w:jc w:val="center"/>
        <w:rPr>
          <w:b/>
        </w:rPr>
      </w:pPr>
      <w:r w:rsidRPr="001B750B">
        <w:rPr>
          <w:b/>
        </w:rPr>
        <w:t>АДМИНИСТРАЦИЯ</w:t>
      </w:r>
    </w:p>
    <w:p w:rsidR="00D2435F" w:rsidRPr="001B750B" w:rsidRDefault="00D2435F" w:rsidP="00D2435F">
      <w:pPr>
        <w:jc w:val="center"/>
        <w:rPr>
          <w:b/>
        </w:rPr>
      </w:pPr>
    </w:p>
    <w:p w:rsidR="00555948" w:rsidRPr="001B750B" w:rsidRDefault="00555948" w:rsidP="00555948">
      <w:pPr>
        <w:spacing w:line="360" w:lineRule="auto"/>
        <w:jc w:val="center"/>
        <w:rPr>
          <w:b/>
        </w:rPr>
      </w:pPr>
      <w:r w:rsidRPr="001B750B">
        <w:rPr>
          <w:b/>
        </w:rPr>
        <w:t>ПОСТАНОВЛЕНИЕ</w:t>
      </w:r>
    </w:p>
    <w:p w:rsidR="001B750B" w:rsidRDefault="001B750B" w:rsidP="00D2435F"/>
    <w:p w:rsidR="00D2435F" w:rsidRPr="001B750B" w:rsidRDefault="001B750B" w:rsidP="00D2435F">
      <w:r>
        <w:t>от 20.09.2019</w:t>
      </w:r>
      <w:r w:rsidR="00D2435F" w:rsidRPr="001B750B">
        <w:t xml:space="preserve"> № </w:t>
      </w:r>
      <w:r>
        <w:t>88</w:t>
      </w:r>
    </w:p>
    <w:p w:rsidR="00D2435F" w:rsidRPr="001B750B" w:rsidRDefault="00D2435F" w:rsidP="00D2435F">
      <w:r w:rsidRPr="001B750B">
        <w:t>с. Нижняя Иреть</w:t>
      </w:r>
    </w:p>
    <w:p w:rsidR="00D2435F" w:rsidRPr="001B750B" w:rsidRDefault="00D2435F" w:rsidP="00D2435F">
      <w:pPr>
        <w:rPr>
          <w:sz w:val="24"/>
          <w:szCs w:val="24"/>
        </w:rPr>
      </w:pPr>
    </w:p>
    <w:p w:rsidR="00D2435F" w:rsidRPr="001B750B" w:rsidRDefault="00D2435F" w:rsidP="00D2435F">
      <w:pPr>
        <w:rPr>
          <w:b/>
          <w:sz w:val="24"/>
          <w:szCs w:val="24"/>
        </w:rPr>
      </w:pPr>
      <w:r w:rsidRPr="001B750B">
        <w:rPr>
          <w:b/>
          <w:sz w:val="24"/>
          <w:szCs w:val="24"/>
        </w:rPr>
        <w:t xml:space="preserve">Об установлении порядка выплаты </w:t>
      </w:r>
    </w:p>
    <w:p w:rsidR="00D2435F" w:rsidRPr="001B750B" w:rsidRDefault="00D2435F" w:rsidP="00D2435F">
      <w:pPr>
        <w:rPr>
          <w:b/>
          <w:sz w:val="24"/>
          <w:szCs w:val="24"/>
        </w:rPr>
      </w:pPr>
      <w:r w:rsidRPr="001B750B">
        <w:rPr>
          <w:b/>
          <w:sz w:val="24"/>
          <w:szCs w:val="24"/>
        </w:rPr>
        <w:t>единовременных денежных компенсаций</w:t>
      </w:r>
    </w:p>
    <w:p w:rsidR="00D2435F" w:rsidRPr="001B750B" w:rsidRDefault="00D2435F" w:rsidP="00D2435F">
      <w:pPr>
        <w:rPr>
          <w:b/>
          <w:sz w:val="24"/>
          <w:szCs w:val="24"/>
        </w:rPr>
      </w:pPr>
      <w:r w:rsidRPr="001B750B">
        <w:rPr>
          <w:b/>
          <w:sz w:val="24"/>
          <w:szCs w:val="24"/>
        </w:rPr>
        <w:t xml:space="preserve">народным дружинникам или членам их семей </w:t>
      </w:r>
    </w:p>
    <w:p w:rsidR="00D2435F" w:rsidRPr="001B750B" w:rsidRDefault="00D2435F" w:rsidP="00D2435F">
      <w:pPr>
        <w:rPr>
          <w:b/>
          <w:sz w:val="24"/>
          <w:szCs w:val="24"/>
        </w:rPr>
      </w:pPr>
      <w:r w:rsidRPr="001B750B">
        <w:rPr>
          <w:b/>
          <w:sz w:val="24"/>
          <w:szCs w:val="24"/>
        </w:rPr>
        <w:t>в связи с участием народных дружинников</w:t>
      </w:r>
    </w:p>
    <w:p w:rsidR="00D2435F" w:rsidRPr="001B750B" w:rsidRDefault="00D2435F" w:rsidP="00D2435F">
      <w:pPr>
        <w:rPr>
          <w:b/>
          <w:sz w:val="24"/>
          <w:szCs w:val="24"/>
        </w:rPr>
      </w:pPr>
      <w:r w:rsidRPr="001B750B">
        <w:rPr>
          <w:b/>
          <w:sz w:val="24"/>
          <w:szCs w:val="24"/>
        </w:rPr>
        <w:t xml:space="preserve">в мероприятиях по охране </w:t>
      </w:r>
      <w:proofErr w:type="gramStart"/>
      <w:r w:rsidRPr="001B750B">
        <w:rPr>
          <w:b/>
          <w:sz w:val="24"/>
          <w:szCs w:val="24"/>
        </w:rPr>
        <w:t>общественного</w:t>
      </w:r>
      <w:proofErr w:type="gramEnd"/>
    </w:p>
    <w:p w:rsidR="00D2435F" w:rsidRPr="001B750B" w:rsidRDefault="00D2435F" w:rsidP="00D2435F">
      <w:pPr>
        <w:rPr>
          <w:b/>
          <w:sz w:val="24"/>
          <w:szCs w:val="24"/>
        </w:rPr>
      </w:pPr>
      <w:r w:rsidRPr="001B750B">
        <w:rPr>
          <w:b/>
          <w:sz w:val="24"/>
          <w:szCs w:val="24"/>
        </w:rPr>
        <w:t>порядка на территории Нижнеиретского</w:t>
      </w:r>
    </w:p>
    <w:p w:rsidR="00D2435F" w:rsidRPr="001B750B" w:rsidRDefault="00D2435F" w:rsidP="00D2435F">
      <w:pPr>
        <w:rPr>
          <w:b/>
          <w:sz w:val="24"/>
          <w:szCs w:val="24"/>
        </w:rPr>
      </w:pPr>
      <w:r w:rsidRPr="001B750B">
        <w:rPr>
          <w:b/>
          <w:sz w:val="24"/>
          <w:szCs w:val="24"/>
        </w:rPr>
        <w:t>муниципального образования</w:t>
      </w:r>
    </w:p>
    <w:p w:rsidR="00D2435F" w:rsidRPr="001B750B" w:rsidRDefault="00D2435F" w:rsidP="00D2435F">
      <w:pPr>
        <w:rPr>
          <w:sz w:val="24"/>
          <w:szCs w:val="24"/>
        </w:rPr>
      </w:pPr>
    </w:p>
    <w:p w:rsidR="00555948" w:rsidRPr="001B750B" w:rsidRDefault="00D2435F" w:rsidP="001B750B">
      <w:pPr>
        <w:ind w:firstLine="709"/>
        <w:jc w:val="both"/>
      </w:pPr>
      <w:proofErr w:type="gramStart"/>
      <w:r w:rsidRPr="001B750B">
        <w:t>В соответствии со</w:t>
      </w:r>
      <w:r w:rsidR="00555948" w:rsidRPr="001B750B">
        <w:t xml:space="preserve">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555948" w:rsidRPr="001B750B">
          <w:t>статьями 14, 36</w:t>
        </w:r>
      </w:hyperlink>
      <w:r w:rsidR="001B750B">
        <w:t>, 37 Федерального закона от </w:t>
      </w:r>
      <w:r w:rsidR="001B750B">
        <w:br/>
        <w:t>6</w:t>
      </w:r>
      <w:r w:rsidR="001B750B" w:rsidRPr="001B750B">
        <w:t xml:space="preserve"> </w:t>
      </w:r>
      <w:r w:rsidR="00555948" w:rsidRPr="001B750B">
        <w:t xml:space="preserve">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555948" w:rsidRPr="001B750B">
          <w:t>статьей 26</w:t>
        </w:r>
      </w:hyperlink>
      <w:r w:rsidR="00555948" w:rsidRPr="001B750B">
        <w:t xml:space="preserve"> Федер</w:t>
      </w:r>
      <w:r w:rsidR="001B750B">
        <w:t xml:space="preserve">ального закона от 2 апреля 2014 </w:t>
      </w:r>
      <w:r w:rsidR="00555948" w:rsidRPr="001B750B">
        <w:t>года № 44-ФЗ 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</w:t>
      </w:r>
      <w:proofErr w:type="gramEnd"/>
      <w:r w:rsidR="00555948" w:rsidRPr="001B750B">
        <w:t xml:space="preserve"> порядка в Иркутской области</w:t>
      </w:r>
      <w:r w:rsidR="00B8386F" w:rsidRPr="001B750B">
        <w:t>»</w:t>
      </w:r>
      <w:r w:rsidR="00555948" w:rsidRPr="001B750B">
        <w:t>, руководствуясь</w:t>
      </w:r>
      <w:r w:rsidR="001B750B">
        <w:t xml:space="preserve"> статьями 32,36,43</w:t>
      </w:r>
      <w:r w:rsidR="001B750B" w:rsidRPr="001B750B">
        <w:t xml:space="preserve"> </w:t>
      </w:r>
      <w:r w:rsidR="00555948" w:rsidRPr="001B750B">
        <w:rPr>
          <w:bCs/>
        </w:rPr>
        <w:t>Устав</w:t>
      </w:r>
      <w:r w:rsidR="00B8386F" w:rsidRPr="001B750B">
        <w:rPr>
          <w:bCs/>
        </w:rPr>
        <w:t>а Нижнеиретского муниципального образования</w:t>
      </w:r>
      <w:r w:rsidR="001B750B">
        <w:rPr>
          <w:bCs/>
        </w:rPr>
        <w:t xml:space="preserve">, </w:t>
      </w:r>
      <w:r w:rsidR="001B750B">
        <w:t>администрация Нижнеиретского сельского поселения</w:t>
      </w:r>
      <w:r w:rsidR="00B8386F" w:rsidRPr="001B750B">
        <w:rPr>
          <w:bCs/>
        </w:rPr>
        <w:t xml:space="preserve"> </w:t>
      </w:r>
    </w:p>
    <w:p w:rsidR="00555948" w:rsidRPr="001B750B" w:rsidRDefault="00555948" w:rsidP="00D2435F">
      <w:pPr>
        <w:jc w:val="both"/>
      </w:pPr>
    </w:p>
    <w:p w:rsidR="00555948" w:rsidRPr="001B750B" w:rsidRDefault="001B750B" w:rsidP="00555948">
      <w:pPr>
        <w:jc w:val="center"/>
        <w:rPr>
          <w:b/>
        </w:rPr>
      </w:pPr>
      <w:r>
        <w:rPr>
          <w:b/>
        </w:rPr>
        <w:t>п</w:t>
      </w:r>
      <w:r w:rsidR="00B8386F" w:rsidRPr="001B750B">
        <w:rPr>
          <w:b/>
        </w:rPr>
        <w:t>остановляет:</w:t>
      </w:r>
    </w:p>
    <w:p w:rsidR="00555948" w:rsidRPr="001B750B" w:rsidRDefault="00555948" w:rsidP="00555948">
      <w:pPr>
        <w:jc w:val="center"/>
      </w:pPr>
    </w:p>
    <w:p w:rsidR="00555948" w:rsidRPr="001B750B" w:rsidRDefault="00555948" w:rsidP="00F001B0">
      <w:pPr>
        <w:autoSpaceDE w:val="0"/>
        <w:autoSpaceDN w:val="0"/>
        <w:adjustRightInd w:val="0"/>
        <w:ind w:firstLine="708"/>
        <w:jc w:val="both"/>
        <w:outlineLvl w:val="1"/>
      </w:pPr>
      <w:r w:rsidRPr="001B750B">
        <w:t xml:space="preserve">1. Установить Порядок выплаты единовременных денежных компенсаций народным дружинникам или членам их семей </w:t>
      </w:r>
      <w:proofErr w:type="gramStart"/>
      <w:r w:rsidRPr="001B750B"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1B750B">
        <w:t xml:space="preserve"> </w:t>
      </w:r>
      <w:r w:rsidR="00B8386F" w:rsidRPr="001B750B">
        <w:t xml:space="preserve">Нижнеиретского </w:t>
      </w:r>
      <w:r w:rsidRPr="001B750B">
        <w:t>муницип</w:t>
      </w:r>
      <w:r w:rsidR="00B8386F" w:rsidRPr="001B750B">
        <w:t>ального образования</w:t>
      </w:r>
      <w:r w:rsidRPr="001B750B">
        <w:t>.</w:t>
      </w:r>
    </w:p>
    <w:p w:rsidR="00555948" w:rsidRPr="001B750B" w:rsidRDefault="001B750B" w:rsidP="00F001B0">
      <w:pPr>
        <w:autoSpaceDE w:val="0"/>
        <w:autoSpaceDN w:val="0"/>
        <w:adjustRightInd w:val="0"/>
        <w:ind w:firstLine="708"/>
        <w:jc w:val="both"/>
        <w:outlineLvl w:val="1"/>
      </w:pPr>
      <w:r>
        <w:t>2.</w:t>
      </w:r>
      <w:r w:rsidRPr="001B750B">
        <w:t xml:space="preserve"> </w:t>
      </w:r>
      <w:r w:rsidR="00C20EF9" w:rsidRPr="001B750B">
        <w:t>Главному специалисту администрации Л.Г. Луковниковой о</w:t>
      </w:r>
      <w:r w:rsidR="00555948" w:rsidRPr="001B750B">
        <w:t xml:space="preserve">публиковать настоящее постановление в </w:t>
      </w:r>
      <w:r w:rsidR="00C20EF9" w:rsidRPr="001B750B">
        <w:t xml:space="preserve">официальном издании «Нижнеиретский Вестник» и разместить в информационно-телекоммуникационной сети «Интернет»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proofErr w:type="spellStart"/>
      <w:r w:rsidR="00C20EF9" w:rsidRPr="001B750B">
        <w:rPr>
          <w:lang w:val="en-US"/>
        </w:rPr>
        <w:t>cher</w:t>
      </w:r>
      <w:proofErr w:type="spellEnd"/>
      <w:r w:rsidR="00C20EF9" w:rsidRPr="001B750B">
        <w:t>.</w:t>
      </w:r>
      <w:proofErr w:type="spellStart"/>
      <w:r w:rsidR="00C20EF9" w:rsidRPr="001B750B">
        <w:rPr>
          <w:lang w:val="en-US"/>
        </w:rPr>
        <w:t>irkobl</w:t>
      </w:r>
      <w:proofErr w:type="spellEnd"/>
      <w:r w:rsidR="00C20EF9" w:rsidRPr="001B750B">
        <w:t>.</w:t>
      </w:r>
      <w:proofErr w:type="spellStart"/>
      <w:r w:rsidR="00C20EF9" w:rsidRPr="001B750B">
        <w:rPr>
          <w:lang w:val="en-US"/>
        </w:rPr>
        <w:t>ru</w:t>
      </w:r>
      <w:proofErr w:type="spellEnd"/>
      <w:r w:rsidR="00C20EF9" w:rsidRPr="001B750B">
        <w:t>.</w:t>
      </w:r>
    </w:p>
    <w:p w:rsidR="00555948" w:rsidRPr="001B750B" w:rsidRDefault="00555948" w:rsidP="00F001B0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1B750B">
        <w:rPr>
          <w:bCs/>
          <w:iCs/>
        </w:rPr>
        <w:t>3. Настоящее постановл</w:t>
      </w:r>
      <w:r w:rsidR="00C20EF9" w:rsidRPr="001B750B">
        <w:rPr>
          <w:bCs/>
          <w:iCs/>
        </w:rPr>
        <w:t>ение вступает в силу после</w:t>
      </w:r>
      <w:r w:rsidRPr="001B750B">
        <w:rPr>
          <w:bCs/>
          <w:iCs/>
        </w:rPr>
        <w:t xml:space="preserve"> официального опубликования.</w:t>
      </w:r>
    </w:p>
    <w:p w:rsidR="00DE1960" w:rsidRPr="001B750B" w:rsidRDefault="00C20EF9" w:rsidP="00F001B0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1B750B">
        <w:rPr>
          <w:bCs/>
          <w:iCs/>
        </w:rPr>
        <w:t xml:space="preserve">4. </w:t>
      </w:r>
      <w:proofErr w:type="gramStart"/>
      <w:r w:rsidRPr="001B750B">
        <w:rPr>
          <w:bCs/>
          <w:iCs/>
        </w:rPr>
        <w:t>Контроль за</w:t>
      </w:r>
      <w:proofErr w:type="gramEnd"/>
      <w:r w:rsidRPr="001B750B">
        <w:rPr>
          <w:bCs/>
          <w:iCs/>
        </w:rPr>
        <w:t xml:space="preserve"> исполнением данного постановления возложить на главу Нижнеиретского муниципального образования В.В. Григорьева.</w:t>
      </w:r>
    </w:p>
    <w:p w:rsidR="00DE1960" w:rsidRPr="001B750B" w:rsidRDefault="00DE1960" w:rsidP="00F001B0">
      <w:pPr>
        <w:autoSpaceDE w:val="0"/>
        <w:autoSpaceDN w:val="0"/>
        <w:adjustRightInd w:val="0"/>
        <w:jc w:val="both"/>
      </w:pPr>
    </w:p>
    <w:p w:rsidR="00555948" w:rsidRPr="001B750B" w:rsidRDefault="00C20EF9" w:rsidP="00DE1960">
      <w:pPr>
        <w:autoSpaceDE w:val="0"/>
        <w:autoSpaceDN w:val="0"/>
        <w:adjustRightInd w:val="0"/>
      </w:pPr>
      <w:r w:rsidRPr="001B750B">
        <w:t xml:space="preserve">Глава Нижнеиретского </w:t>
      </w:r>
    </w:p>
    <w:p w:rsidR="00C20EF9" w:rsidRPr="001B750B" w:rsidRDefault="00C20EF9" w:rsidP="00C20EF9">
      <w:r w:rsidRPr="001B750B">
        <w:t>муниципального</w:t>
      </w:r>
      <w:r w:rsidR="001B750B">
        <w:t xml:space="preserve"> образования</w:t>
      </w:r>
      <w:r w:rsidR="001B750B" w:rsidRPr="001B750B">
        <w:tab/>
      </w:r>
      <w:r w:rsidR="001B750B" w:rsidRPr="001B750B">
        <w:tab/>
      </w:r>
      <w:r w:rsidR="001B750B" w:rsidRPr="001B750B">
        <w:tab/>
      </w:r>
      <w:r w:rsidR="001B750B" w:rsidRPr="001B750B">
        <w:tab/>
      </w:r>
      <w:r w:rsidR="001B750B" w:rsidRPr="001B750B">
        <w:tab/>
      </w:r>
      <w:r w:rsidR="001B750B" w:rsidRPr="001B750B">
        <w:tab/>
        <w:t xml:space="preserve">        </w:t>
      </w:r>
      <w:r w:rsidRPr="001B750B">
        <w:t>В.В. Григорьев</w:t>
      </w:r>
    </w:p>
    <w:p w:rsidR="00555948" w:rsidRPr="001B750B" w:rsidRDefault="00555948" w:rsidP="00555948"/>
    <w:p w:rsidR="006B0097" w:rsidRPr="001B750B" w:rsidRDefault="006B0097" w:rsidP="006B0097">
      <w:pPr>
        <w:spacing w:line="360" w:lineRule="auto"/>
        <w:jc w:val="center"/>
        <w:rPr>
          <w:b/>
          <w:bCs/>
        </w:rPr>
      </w:pPr>
    </w:p>
    <w:p w:rsidR="00194096" w:rsidRPr="001B750B" w:rsidRDefault="00DE1960" w:rsidP="00DE19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750B">
        <w:rPr>
          <w:sz w:val="24"/>
          <w:szCs w:val="24"/>
        </w:rPr>
        <w:t xml:space="preserve">         </w:t>
      </w:r>
      <w:r w:rsidR="00F001B0" w:rsidRPr="001B750B">
        <w:rPr>
          <w:sz w:val="24"/>
          <w:szCs w:val="24"/>
        </w:rPr>
        <w:t xml:space="preserve">  </w:t>
      </w:r>
      <w:r w:rsidRPr="001B750B">
        <w:rPr>
          <w:sz w:val="24"/>
          <w:szCs w:val="24"/>
        </w:rPr>
        <w:t xml:space="preserve"> </w:t>
      </w:r>
      <w:proofErr w:type="gramStart"/>
      <w:r w:rsidR="00194096" w:rsidRPr="001B750B">
        <w:rPr>
          <w:sz w:val="24"/>
          <w:szCs w:val="24"/>
        </w:rPr>
        <w:t>УСТАНОВЛЕН</w:t>
      </w:r>
      <w:proofErr w:type="gramEnd"/>
    </w:p>
    <w:p w:rsidR="00DE1960" w:rsidRPr="001B750B" w:rsidRDefault="00DE1960" w:rsidP="00DE1960">
      <w:pPr>
        <w:ind w:left="4962"/>
        <w:jc w:val="right"/>
        <w:rPr>
          <w:sz w:val="24"/>
          <w:szCs w:val="24"/>
        </w:rPr>
      </w:pPr>
      <w:r w:rsidRPr="001B750B">
        <w:rPr>
          <w:sz w:val="24"/>
          <w:szCs w:val="24"/>
        </w:rPr>
        <w:t>п</w:t>
      </w:r>
      <w:r w:rsidR="00194096" w:rsidRPr="001B750B">
        <w:rPr>
          <w:sz w:val="24"/>
          <w:szCs w:val="24"/>
        </w:rPr>
        <w:t>остановлением</w:t>
      </w:r>
      <w:r w:rsidRPr="001B750B">
        <w:rPr>
          <w:sz w:val="24"/>
          <w:szCs w:val="24"/>
        </w:rPr>
        <w:t xml:space="preserve"> Нижнеиретского</w:t>
      </w:r>
    </w:p>
    <w:p w:rsidR="00051DE4" w:rsidRPr="001B750B" w:rsidRDefault="00DE1960" w:rsidP="00DE1960">
      <w:pPr>
        <w:ind w:left="4962"/>
        <w:jc w:val="right"/>
        <w:rPr>
          <w:sz w:val="24"/>
          <w:szCs w:val="24"/>
        </w:rPr>
      </w:pPr>
      <w:r w:rsidRPr="001B750B">
        <w:rPr>
          <w:sz w:val="24"/>
          <w:szCs w:val="24"/>
        </w:rPr>
        <w:t xml:space="preserve">муниципального образования </w:t>
      </w:r>
      <w:r w:rsidR="00194096" w:rsidRPr="001B750B">
        <w:rPr>
          <w:sz w:val="24"/>
          <w:szCs w:val="24"/>
        </w:rPr>
        <w:t xml:space="preserve"> </w:t>
      </w:r>
    </w:p>
    <w:p w:rsidR="00194096" w:rsidRPr="001B750B" w:rsidRDefault="00194096" w:rsidP="00DE1960">
      <w:pPr>
        <w:ind w:left="4962"/>
        <w:jc w:val="right"/>
        <w:rPr>
          <w:sz w:val="24"/>
          <w:szCs w:val="24"/>
        </w:rPr>
      </w:pPr>
      <w:r w:rsidRPr="001B750B">
        <w:rPr>
          <w:sz w:val="24"/>
          <w:szCs w:val="24"/>
        </w:rPr>
        <w:t xml:space="preserve">от </w:t>
      </w:r>
      <w:r w:rsidR="001B750B">
        <w:rPr>
          <w:sz w:val="24"/>
          <w:szCs w:val="24"/>
        </w:rPr>
        <w:t>20.09.2019</w:t>
      </w:r>
      <w:r w:rsidR="00051DE4" w:rsidRPr="001B750B">
        <w:rPr>
          <w:sz w:val="24"/>
          <w:szCs w:val="24"/>
        </w:rPr>
        <w:t xml:space="preserve"> г.</w:t>
      </w:r>
      <w:r w:rsidR="001B750B">
        <w:rPr>
          <w:sz w:val="24"/>
          <w:szCs w:val="24"/>
        </w:rPr>
        <w:t xml:space="preserve"> </w:t>
      </w:r>
      <w:r w:rsidR="00CA5890" w:rsidRPr="001B750B">
        <w:rPr>
          <w:sz w:val="24"/>
          <w:szCs w:val="24"/>
        </w:rPr>
        <w:t>№</w:t>
      </w:r>
      <w:bookmarkStart w:id="0" w:name="_GoBack"/>
      <w:bookmarkEnd w:id="0"/>
      <w:r w:rsidR="001B750B">
        <w:rPr>
          <w:sz w:val="24"/>
          <w:szCs w:val="24"/>
        </w:rPr>
        <w:t xml:space="preserve"> 88</w:t>
      </w:r>
    </w:p>
    <w:p w:rsidR="00B16122" w:rsidRPr="001B750B" w:rsidRDefault="00B16122" w:rsidP="00B16122">
      <w:pPr>
        <w:pStyle w:val="a4"/>
      </w:pPr>
    </w:p>
    <w:p w:rsidR="00DE1960" w:rsidRPr="001B750B" w:rsidRDefault="00B16122" w:rsidP="00B16122">
      <w:pPr>
        <w:jc w:val="center"/>
        <w:rPr>
          <w:b/>
          <w:bCs/>
        </w:rPr>
      </w:pPr>
      <w:r w:rsidRPr="001B750B">
        <w:rPr>
          <w:b/>
          <w:bCs/>
        </w:rPr>
        <w:t xml:space="preserve">ПОРЯДОК </w:t>
      </w:r>
    </w:p>
    <w:p w:rsidR="00B16122" w:rsidRPr="001B750B" w:rsidRDefault="00B16122" w:rsidP="00B16122">
      <w:pPr>
        <w:jc w:val="center"/>
      </w:pPr>
      <w:r w:rsidRPr="001B750B">
        <w:rPr>
          <w:b/>
        </w:rPr>
        <w:t xml:space="preserve">ВЫПЛАТЫ ЕДИНОВРЕМЕННЫХ ДЕНЕЖНЫХ КОМПЕНСАЦИЙ НАРОДНЫМ ДРУЖИННИКАМ ИЛИ ЧЛЕНАМ ИХ СЕМЕЙ </w:t>
      </w:r>
      <w:proofErr w:type="gramStart"/>
      <w:r w:rsidRPr="001B750B">
        <w:rPr>
          <w:b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1B750B">
        <w:rPr>
          <w:b/>
        </w:rPr>
        <w:t xml:space="preserve"> </w:t>
      </w:r>
      <w:r w:rsidR="00DE1960" w:rsidRPr="001B750B">
        <w:rPr>
          <w:b/>
        </w:rPr>
        <w:t>НИЖНЕИРЕТСКОГО МУНИЦИПАЛЬНОГО ОБРАЗОВАНИЯ</w:t>
      </w:r>
    </w:p>
    <w:p w:rsidR="00B16122" w:rsidRPr="001B750B" w:rsidRDefault="00B16122" w:rsidP="00B16122">
      <w:pPr>
        <w:widowControl w:val="0"/>
        <w:autoSpaceDE w:val="0"/>
        <w:autoSpaceDN w:val="0"/>
        <w:adjustRightInd w:val="0"/>
        <w:rPr>
          <w:i/>
        </w:rPr>
      </w:pPr>
    </w:p>
    <w:p w:rsidR="00B16122" w:rsidRPr="001B750B" w:rsidRDefault="00B16122" w:rsidP="00B16122">
      <w:pPr>
        <w:pStyle w:val="a4"/>
        <w:jc w:val="center"/>
        <w:rPr>
          <w:sz w:val="28"/>
          <w:szCs w:val="28"/>
        </w:rPr>
      </w:pPr>
      <w:r w:rsidRPr="001B750B">
        <w:rPr>
          <w:sz w:val="28"/>
          <w:szCs w:val="28"/>
        </w:rPr>
        <w:t>Глава 1. ОБЩИЕ ПОЛОЖЕНИЯ</w:t>
      </w:r>
    </w:p>
    <w:p w:rsidR="00B16122" w:rsidRPr="001B750B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B750B">
        <w:rPr>
          <w:sz w:val="28"/>
          <w:szCs w:val="28"/>
        </w:rPr>
        <w:t xml:space="preserve">1. </w:t>
      </w:r>
      <w:proofErr w:type="gramStart"/>
      <w:r w:rsidRPr="001B750B">
        <w:rPr>
          <w:sz w:val="28"/>
          <w:szCs w:val="28"/>
        </w:rPr>
        <w:t xml:space="preserve">Настоящий Порядок в соответствии с </w:t>
      </w:r>
      <w:r w:rsidR="00757AC2" w:rsidRPr="001B750B">
        <w:rPr>
          <w:color w:val="000000"/>
          <w:sz w:val="28"/>
          <w:szCs w:val="28"/>
          <w:shd w:val="clear" w:color="auto" w:fill="FFFFFF"/>
        </w:rPr>
        <w:t>Законом Иркутской области от 21 ноября 2014 г. N 133-ОЗ "Об отдельных вопросах, связанных с участием граждан в охране общественного порядка в Иркутской области"</w:t>
      </w:r>
      <w:r w:rsidRPr="001B750B">
        <w:rPr>
          <w:bCs/>
          <w:sz w:val="28"/>
          <w:szCs w:val="28"/>
        </w:rPr>
        <w:t xml:space="preserve">, </w:t>
      </w:r>
      <w:r w:rsidRPr="001B750B">
        <w:rPr>
          <w:sz w:val="28"/>
          <w:szCs w:val="28"/>
        </w:rPr>
        <w:t xml:space="preserve">устанавливает порядок </w:t>
      </w:r>
      <w:r w:rsidRPr="001B750B">
        <w:rPr>
          <w:bCs/>
          <w:sz w:val="28"/>
          <w:szCs w:val="28"/>
        </w:rPr>
        <w:t xml:space="preserve">выплаты единовременных денежных компенсаций </w:t>
      </w:r>
      <w:r w:rsidRPr="001B750B">
        <w:rPr>
          <w:sz w:val="28"/>
          <w:szCs w:val="28"/>
        </w:rPr>
        <w:t>народным дружинникам в случае причинения вреда здоровью в период их участия в проводимых органами внутренних дел (полицией) или иными правоохранительными органами мероприятиях по охране общественного</w:t>
      </w:r>
      <w:proofErr w:type="gramEnd"/>
      <w:r w:rsidRPr="001B750B">
        <w:rPr>
          <w:sz w:val="28"/>
          <w:szCs w:val="28"/>
        </w:rPr>
        <w:t xml:space="preserve"> порядка на территории </w:t>
      </w:r>
      <w:r w:rsidR="00F001B0" w:rsidRPr="001B750B">
        <w:rPr>
          <w:sz w:val="28"/>
          <w:szCs w:val="28"/>
        </w:rPr>
        <w:t xml:space="preserve">Нижнеиретского </w:t>
      </w:r>
      <w:r w:rsidR="00757AC2" w:rsidRPr="001B750B">
        <w:rPr>
          <w:sz w:val="28"/>
          <w:szCs w:val="28"/>
        </w:rPr>
        <w:t>мун</w:t>
      </w:r>
      <w:r w:rsidR="00F001B0" w:rsidRPr="001B750B">
        <w:rPr>
          <w:sz w:val="28"/>
          <w:szCs w:val="28"/>
        </w:rPr>
        <w:t>иципального образования</w:t>
      </w:r>
      <w:r w:rsidRPr="001B750B">
        <w:rPr>
          <w:sz w:val="28"/>
          <w:szCs w:val="28"/>
        </w:rPr>
        <w:t xml:space="preserve"> (далее – участие в мероприятиях по охране общественного порядка), а также членам семей погибших народных дружинников в период участия в мероприятиях по охране общественного порядка.</w:t>
      </w:r>
    </w:p>
    <w:p w:rsidR="00B16122" w:rsidRPr="001B750B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B750B">
        <w:rPr>
          <w:bCs/>
          <w:sz w:val="28"/>
          <w:szCs w:val="28"/>
        </w:rPr>
        <w:t>Выплата единовременных денежных компенсаций является мерой социальной защиты народных дружинников и членов их семей.</w:t>
      </w:r>
    </w:p>
    <w:p w:rsidR="00B16122" w:rsidRPr="001B750B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B750B">
        <w:rPr>
          <w:bCs/>
          <w:sz w:val="28"/>
          <w:szCs w:val="28"/>
        </w:rPr>
        <w:t xml:space="preserve">2. Уполномоченным органом, осуществляющим выплату единовременных денежных компенсаций, является </w:t>
      </w:r>
      <w:r w:rsidR="00757AC2" w:rsidRPr="001B750B">
        <w:rPr>
          <w:bCs/>
          <w:sz w:val="28"/>
          <w:szCs w:val="28"/>
        </w:rPr>
        <w:t xml:space="preserve">Администрация </w:t>
      </w:r>
      <w:r w:rsidR="00F001B0" w:rsidRPr="001B750B">
        <w:rPr>
          <w:bCs/>
          <w:sz w:val="28"/>
          <w:szCs w:val="28"/>
        </w:rPr>
        <w:t xml:space="preserve">Нижнеиретского </w:t>
      </w:r>
      <w:r w:rsidR="00757AC2" w:rsidRPr="001B750B">
        <w:rPr>
          <w:bCs/>
          <w:sz w:val="28"/>
          <w:szCs w:val="28"/>
        </w:rPr>
        <w:t>муницип</w:t>
      </w:r>
      <w:r w:rsidR="00F001B0" w:rsidRPr="001B750B">
        <w:rPr>
          <w:bCs/>
          <w:sz w:val="28"/>
          <w:szCs w:val="28"/>
        </w:rPr>
        <w:t>ального образования</w:t>
      </w:r>
    </w:p>
    <w:p w:rsidR="00B16122" w:rsidRPr="001B750B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</w:p>
    <w:p w:rsidR="00B16122" w:rsidRPr="001B750B" w:rsidRDefault="00B16122" w:rsidP="00B16122">
      <w:pPr>
        <w:pStyle w:val="a4"/>
        <w:jc w:val="center"/>
        <w:rPr>
          <w:sz w:val="28"/>
          <w:szCs w:val="28"/>
        </w:rPr>
      </w:pPr>
      <w:r w:rsidRPr="001B750B">
        <w:rPr>
          <w:sz w:val="28"/>
          <w:szCs w:val="28"/>
        </w:rPr>
        <w:t>Глава 2. ПОРЯДОК ВЫПЛАТЫ ЕДИНОВРЕМЕННОЙ ДЕНЕЖНОЙ КОМПЕНСАЦИИ НАРОДНОМУ ДРУЖИННИКУ</w:t>
      </w:r>
    </w:p>
    <w:p w:rsidR="00B16122" w:rsidRPr="001B750B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B750B">
        <w:rPr>
          <w:sz w:val="28"/>
          <w:szCs w:val="28"/>
        </w:rPr>
        <w:t xml:space="preserve"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 </w:t>
      </w:r>
      <w:r w:rsidR="006921EA" w:rsidRPr="001B750B">
        <w:rPr>
          <w:bCs/>
          <w:sz w:val="28"/>
          <w:szCs w:val="28"/>
        </w:rPr>
        <w:t>Структурное подразделение администрации</w:t>
      </w:r>
      <w:r w:rsidRPr="001B750B">
        <w:rPr>
          <w:bCs/>
          <w:sz w:val="28"/>
          <w:szCs w:val="28"/>
        </w:rPr>
        <w:t xml:space="preserve"> с заявлением о выплате </w:t>
      </w:r>
      <w:r w:rsidRPr="001B750B">
        <w:rPr>
          <w:sz w:val="28"/>
          <w:szCs w:val="28"/>
        </w:rPr>
        <w:t>единовременной денежной компенсации, в котором указываются:</w:t>
      </w:r>
    </w:p>
    <w:p w:rsidR="00B16122" w:rsidRPr="001B750B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1B750B">
        <w:rPr>
          <w:sz w:val="28"/>
          <w:szCs w:val="28"/>
        </w:rPr>
        <w:t>1) 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B750B">
        <w:rPr>
          <w:sz w:val="28"/>
          <w:szCs w:val="28"/>
        </w:rPr>
        <w:t>2) сведения о реквизита</w:t>
      </w:r>
      <w:r>
        <w:rPr>
          <w:sz w:val="28"/>
          <w:szCs w:val="28"/>
        </w:rPr>
        <w:t>х счета, открытого в кредитной организации, для перечисления 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согласие на обработку персональных данных в соответствии с </w:t>
      </w:r>
      <w:r>
        <w:rPr>
          <w:sz w:val="28"/>
          <w:szCs w:val="28"/>
        </w:rPr>
        <w:lastRenderedPageBreak/>
        <w:t>законодательством о персональных данных.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4. К заявлению о выплате единовременной денежной компенсации прилагаются следующие документы: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паспорт или иной документ, удостоверяющий личность народного дружинника, а также документы, удостоверяющие личность и подтверждающие полномочия представителя народного дружинника </w:t>
      </w:r>
      <w:r>
        <w:rPr>
          <w:sz w:val="28"/>
          <w:szCs w:val="28"/>
        </w:rPr>
        <w:br/>
        <w:t>(в случае обращения представителя народного дружинника);</w:t>
      </w:r>
    </w:p>
    <w:p w:rsidR="00B16122" w:rsidRDefault="00B16122" w:rsidP="00B16122">
      <w:pPr>
        <w:pStyle w:val="a7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A328E5">
        <w:rPr>
          <w:sz w:val="28"/>
          <w:szCs w:val="28"/>
        </w:rPr>
        <w:t>документы, подтверждающие причинение вреда</w:t>
      </w:r>
      <w:r>
        <w:rPr>
          <w:sz w:val="28"/>
          <w:szCs w:val="28"/>
        </w:rPr>
        <w:t xml:space="preserve">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</w:t>
      </w:r>
      <w:proofErr w:type="gramEnd"/>
      <w:r>
        <w:rPr>
          <w:sz w:val="28"/>
          <w:szCs w:val="28"/>
        </w:rPr>
        <w:t xml:space="preserve"> общей трудоспособности, либо решение суда); </w:t>
      </w:r>
    </w:p>
    <w:p w:rsidR="00B16122" w:rsidRPr="00D9042B" w:rsidRDefault="00B16122" w:rsidP="00B16122">
      <w:pPr>
        <w:pStyle w:val="a7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удостоверение</w:t>
      </w:r>
      <w:r w:rsidRPr="00D9042B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го дружинника;</w:t>
      </w:r>
    </w:p>
    <w:p w:rsidR="00B16122" w:rsidRPr="00347513" w:rsidRDefault="00B16122" w:rsidP="00347513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28E5">
        <w:rPr>
          <w:sz w:val="28"/>
          <w:szCs w:val="28"/>
        </w:rPr>
        <w:t>документ органа внутренних дел (полиции)</w:t>
      </w:r>
      <w:r>
        <w:rPr>
          <w:sz w:val="28"/>
          <w:szCs w:val="28"/>
        </w:rPr>
        <w:t xml:space="preserve"> или иного правоохранительного органа</w:t>
      </w:r>
      <w:r w:rsidRPr="00A328E5">
        <w:rPr>
          <w:sz w:val="28"/>
          <w:szCs w:val="28"/>
        </w:rPr>
        <w:t xml:space="preserve">, подтверждающий </w:t>
      </w:r>
      <w:r>
        <w:rPr>
          <w:sz w:val="28"/>
          <w:szCs w:val="28"/>
        </w:rPr>
        <w:t xml:space="preserve">причинение вреда здоровью </w:t>
      </w:r>
      <w:r w:rsidRPr="00A328E5">
        <w:rPr>
          <w:sz w:val="28"/>
          <w:szCs w:val="28"/>
        </w:rPr>
        <w:t>народного дружинника</w:t>
      </w:r>
      <w:r w:rsidRPr="00367E1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его участия в мероприятиях по охране общественного порядка.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документы, указанные в </w:t>
      </w:r>
      <w:hyperlink r:id="rId8" w:history="1">
        <w:r w:rsidR="00B16122" w:rsidRPr="00C6109B">
          <w:rPr>
            <w:sz w:val="28"/>
            <w:szCs w:val="28"/>
          </w:rPr>
          <w:t>пункте 4</w:t>
        </w:r>
      </w:hyperlink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настоящего Порядка, подаются в </w:t>
      </w:r>
      <w:r w:rsidR="006921EA">
        <w:rPr>
          <w:bCs/>
          <w:sz w:val="28"/>
          <w:szCs w:val="28"/>
        </w:rPr>
        <w:t>структурное подразделение администрации</w:t>
      </w:r>
      <w:r w:rsidR="00B16122" w:rsidRPr="00757AC2">
        <w:rPr>
          <w:bCs/>
          <w:sz w:val="28"/>
          <w:szCs w:val="28"/>
        </w:rPr>
        <w:t xml:space="preserve"> </w:t>
      </w:r>
      <w:r w:rsidR="00B16122" w:rsidRPr="00757AC2">
        <w:rPr>
          <w:sz w:val="28"/>
          <w:szCs w:val="28"/>
        </w:rPr>
        <w:t>в</w:t>
      </w:r>
      <w:r w:rsidR="00B16122">
        <w:rPr>
          <w:sz w:val="28"/>
          <w:szCs w:val="28"/>
        </w:rPr>
        <w:t xml:space="preserve">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путем личного обращения. В этом случае копии с подлинников документов снимает лицо, ответственное за прием документов в</w:t>
      </w:r>
      <w:r w:rsidR="006921EA">
        <w:rPr>
          <w:sz w:val="28"/>
          <w:szCs w:val="28"/>
        </w:rPr>
        <w:t xml:space="preserve"> структурном подразделении</w:t>
      </w:r>
      <w:r w:rsidRPr="006A14B9">
        <w:rPr>
          <w:bCs/>
          <w:i/>
          <w:sz w:val="28"/>
          <w:szCs w:val="28"/>
        </w:rPr>
        <w:t xml:space="preserve"> </w:t>
      </w:r>
      <w:r w:rsidR="006921EA">
        <w:rPr>
          <w:bCs/>
          <w:sz w:val="28"/>
          <w:szCs w:val="28"/>
        </w:rPr>
        <w:t>а</w:t>
      </w:r>
      <w:r w:rsidR="00757AC2" w:rsidRPr="00757AC2">
        <w:rPr>
          <w:bCs/>
          <w:sz w:val="28"/>
          <w:szCs w:val="28"/>
        </w:rPr>
        <w:t>дминистрации</w:t>
      </w:r>
      <w:r w:rsidRPr="00757AC2">
        <w:rPr>
          <w:sz w:val="28"/>
          <w:szCs w:val="28"/>
        </w:rPr>
        <w:t>,</w:t>
      </w:r>
      <w:r>
        <w:rPr>
          <w:sz w:val="28"/>
          <w:szCs w:val="28"/>
        </w:rPr>
        <w:t xml:space="preserve"> 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в форме электронных документов, порядок оформления которых определяется правовым актом </w:t>
      </w:r>
      <w:r w:rsidR="006921EA">
        <w:rPr>
          <w:sz w:val="28"/>
          <w:szCs w:val="28"/>
        </w:rPr>
        <w:t>местной а</w:t>
      </w:r>
      <w:r w:rsidR="00757AC2" w:rsidRPr="00757AC2">
        <w:rPr>
          <w:sz w:val="28"/>
          <w:szCs w:val="28"/>
        </w:rPr>
        <w:t>дмини</w:t>
      </w:r>
      <w:r w:rsidR="00BD4CF8">
        <w:rPr>
          <w:sz w:val="28"/>
          <w:szCs w:val="28"/>
        </w:rPr>
        <w:t>страции Ни</w:t>
      </w:r>
      <w:r w:rsidR="006921EA">
        <w:rPr>
          <w:sz w:val="28"/>
          <w:szCs w:val="28"/>
        </w:rPr>
        <w:t>жнеиретского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4) через многофункциональный центр предоставления государственных и муниципальных услуг.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16122" w:rsidRPr="00F56795">
        <w:rPr>
          <w:sz w:val="28"/>
          <w:szCs w:val="28"/>
        </w:rPr>
        <w:t xml:space="preserve">. Днем обращения </w:t>
      </w:r>
      <w:r w:rsidR="00B16122">
        <w:rPr>
          <w:sz w:val="28"/>
          <w:szCs w:val="28"/>
        </w:rPr>
        <w:t>народного дружинника</w:t>
      </w:r>
      <w:r w:rsidR="00B16122" w:rsidRPr="00F56795">
        <w:rPr>
          <w:sz w:val="28"/>
          <w:szCs w:val="28"/>
        </w:rPr>
        <w:t xml:space="preserve"> или </w:t>
      </w:r>
      <w:r w:rsidR="00B16122">
        <w:rPr>
          <w:sz w:val="28"/>
          <w:szCs w:val="28"/>
        </w:rPr>
        <w:t>его</w:t>
      </w:r>
      <w:r w:rsidR="00B16122" w:rsidRPr="00F56795">
        <w:rPr>
          <w:sz w:val="28"/>
          <w:szCs w:val="28"/>
        </w:rPr>
        <w:t xml:space="preserve"> представителя считается дата регистрации в </w:t>
      </w:r>
      <w:r w:rsidR="006921EA">
        <w:rPr>
          <w:bCs/>
          <w:sz w:val="28"/>
          <w:szCs w:val="28"/>
        </w:rPr>
        <w:t>структурном подразделении администрации</w:t>
      </w:r>
      <w:r w:rsidR="00B16122" w:rsidRPr="00F56795">
        <w:rPr>
          <w:sz w:val="28"/>
          <w:szCs w:val="28"/>
        </w:rPr>
        <w:t xml:space="preserve"> заявления </w:t>
      </w:r>
      <w:r w:rsidR="00B16122">
        <w:rPr>
          <w:sz w:val="28"/>
          <w:szCs w:val="28"/>
        </w:rPr>
        <w:t xml:space="preserve">о выплате единовременной денежной компенсации </w:t>
      </w:r>
      <w:r w:rsidR="00B16122" w:rsidRPr="00F56795">
        <w:rPr>
          <w:sz w:val="28"/>
          <w:szCs w:val="28"/>
        </w:rPr>
        <w:t>и документов</w:t>
      </w:r>
      <w:r w:rsidR="00B16122">
        <w:rPr>
          <w:sz w:val="28"/>
          <w:szCs w:val="28"/>
        </w:rPr>
        <w:t>,</w:t>
      </w:r>
      <w:r w:rsidR="00B16122" w:rsidRPr="006A6797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указанных в </w:t>
      </w:r>
      <w:hyperlink r:id="rId9" w:history="1">
        <w:r w:rsidR="00B16122" w:rsidRPr="00C6109B">
          <w:rPr>
            <w:sz w:val="28"/>
            <w:szCs w:val="28"/>
          </w:rPr>
          <w:t>пункте 4</w:t>
        </w:r>
      </w:hyperlink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</w:t>
      </w:r>
      <w:r w:rsidR="00B16122" w:rsidRPr="00F56795">
        <w:rPr>
          <w:sz w:val="28"/>
          <w:szCs w:val="28"/>
        </w:rPr>
        <w:t xml:space="preserve">. Заявление и документы регистрируются в день их поступления </w:t>
      </w:r>
      <w:r w:rsidR="00B16122" w:rsidRPr="00F56795">
        <w:rPr>
          <w:sz w:val="28"/>
          <w:szCs w:val="28"/>
        </w:rPr>
        <w:lastRenderedPageBreak/>
        <w:t>в</w:t>
      </w:r>
      <w:r w:rsidR="00B16122">
        <w:rPr>
          <w:sz w:val="28"/>
          <w:szCs w:val="28"/>
        </w:rPr>
        <w:t xml:space="preserve"> </w:t>
      </w:r>
      <w:r w:rsidR="00A902DC">
        <w:rPr>
          <w:bCs/>
          <w:sz w:val="28"/>
          <w:szCs w:val="28"/>
        </w:rPr>
        <w:t>с</w:t>
      </w:r>
      <w:r w:rsidR="006921EA">
        <w:rPr>
          <w:bCs/>
          <w:sz w:val="28"/>
          <w:szCs w:val="28"/>
        </w:rPr>
        <w:t>труктурное подразделение администрации</w:t>
      </w:r>
      <w:r w:rsidR="00B16122" w:rsidRPr="00F56795">
        <w:rPr>
          <w:sz w:val="28"/>
          <w:szCs w:val="28"/>
        </w:rPr>
        <w:t>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документы, указанные в </w:t>
      </w:r>
      <w:hyperlink r:id="rId10" w:history="1">
        <w:r w:rsidR="00B16122" w:rsidRPr="00C6109B">
          <w:rPr>
            <w:sz w:val="28"/>
            <w:szCs w:val="28"/>
          </w:rPr>
          <w:t>пункте 4</w:t>
        </w:r>
      </w:hyperlink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Порядка, рассматриваются</w:t>
      </w:r>
      <w:r w:rsidR="00A902DC">
        <w:rPr>
          <w:sz w:val="28"/>
          <w:szCs w:val="28"/>
        </w:rPr>
        <w:t xml:space="preserve"> структурным подразделением</w:t>
      </w:r>
      <w:r w:rsidR="00B16122" w:rsidRPr="00AE7145">
        <w:rPr>
          <w:bCs/>
          <w:i/>
          <w:sz w:val="28"/>
          <w:szCs w:val="28"/>
        </w:rPr>
        <w:t xml:space="preserve"> </w:t>
      </w:r>
      <w:r w:rsidR="00A902DC">
        <w:rPr>
          <w:bCs/>
          <w:sz w:val="28"/>
          <w:szCs w:val="28"/>
        </w:rPr>
        <w:t>администрации</w:t>
      </w:r>
      <w:r w:rsidR="00B16122" w:rsidRPr="00757AC2">
        <w:rPr>
          <w:sz w:val="28"/>
          <w:szCs w:val="28"/>
        </w:rPr>
        <w:t>.</w:t>
      </w:r>
      <w:r w:rsidR="00B16122">
        <w:rPr>
          <w:sz w:val="28"/>
          <w:szCs w:val="28"/>
        </w:rPr>
        <w:t xml:space="preserve"> По результатам их рассмотрения в срок не более </w:t>
      </w:r>
      <w:r w:rsidR="00757AC2">
        <w:rPr>
          <w:sz w:val="28"/>
          <w:szCs w:val="28"/>
        </w:rPr>
        <w:t xml:space="preserve">30 </w:t>
      </w:r>
      <w:r w:rsidR="00B16122">
        <w:rPr>
          <w:sz w:val="28"/>
          <w:szCs w:val="28"/>
        </w:rPr>
        <w:t xml:space="preserve">календарных дней со дня обращения народного дружинника или его представителя принимается одно из следующих решений в форме </w:t>
      </w:r>
      <w:r w:rsidR="00B16122" w:rsidRPr="00B07DE0">
        <w:rPr>
          <w:sz w:val="28"/>
          <w:szCs w:val="28"/>
        </w:rPr>
        <w:t xml:space="preserve">распоряжения </w:t>
      </w:r>
      <w:r w:rsidR="00A902DC">
        <w:rPr>
          <w:sz w:val="28"/>
          <w:szCs w:val="28"/>
        </w:rPr>
        <w:t>местной</w:t>
      </w:r>
      <w:r w:rsidR="006921EA">
        <w:rPr>
          <w:sz w:val="28"/>
          <w:szCs w:val="28"/>
        </w:rPr>
        <w:t xml:space="preserve"> администрации</w:t>
      </w:r>
      <w:r w:rsidR="00A902DC">
        <w:rPr>
          <w:sz w:val="28"/>
          <w:szCs w:val="28"/>
        </w:rPr>
        <w:t xml:space="preserve"> Нижнеиретского муниципального образования</w:t>
      </w:r>
      <w:r w:rsidR="00BD4CF8">
        <w:rPr>
          <w:sz w:val="28"/>
          <w:szCs w:val="28"/>
        </w:rPr>
        <w:t>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об отказе в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16122">
        <w:rPr>
          <w:sz w:val="28"/>
          <w:szCs w:val="28"/>
        </w:rPr>
        <w:t>. Основаниями отказа в выплате единовременной денежной компенсации являются: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отсутствие права народного дружинника на выплату единовременной денежной компенсации в соответствии с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br/>
        <w:t>вторым – четвертым подпункта 2 пункта 3 Решения;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представление неполного пакета документов, указанных в</w:t>
      </w:r>
      <w:r w:rsidRPr="00FA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подпунктах 1 – 3 </w:t>
      </w:r>
      <w:hyperlink r:id="rId11" w:history="1">
        <w:r w:rsidRPr="00C6109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6109B">
          <w:rPr>
            <w:sz w:val="28"/>
            <w:szCs w:val="28"/>
          </w:rPr>
          <w:t xml:space="preserve">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2" w:history="1">
        <w:r w:rsidRPr="00C6109B">
          <w:rPr>
            <w:sz w:val="28"/>
            <w:szCs w:val="28"/>
          </w:rPr>
          <w:t>пункте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позже срока, установленного </w:t>
      </w:r>
      <w:hyperlink r:id="rId13" w:history="1">
        <w:r w:rsidRPr="006F20A9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 настоящего Порядка.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B16122">
        <w:rPr>
          <w:sz w:val="28"/>
          <w:szCs w:val="28"/>
        </w:rPr>
        <w:t>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16122">
        <w:rPr>
          <w:sz w:val="28"/>
          <w:szCs w:val="28"/>
        </w:rPr>
        <w:t xml:space="preserve">. </w:t>
      </w:r>
      <w:proofErr w:type="gramStart"/>
      <w:r w:rsidR="00B16122">
        <w:rPr>
          <w:sz w:val="28"/>
          <w:szCs w:val="28"/>
        </w:rPr>
        <w:t xml:space="preserve">Выплата единовременной денежной компенсации осуществляется в срок не позднее </w:t>
      </w:r>
      <w:r w:rsidR="00757AC2">
        <w:rPr>
          <w:sz w:val="28"/>
          <w:szCs w:val="28"/>
        </w:rPr>
        <w:t xml:space="preserve">30 </w:t>
      </w:r>
      <w:r w:rsidR="00D24C40">
        <w:rPr>
          <w:sz w:val="28"/>
          <w:szCs w:val="28"/>
        </w:rPr>
        <w:t xml:space="preserve">календарных </w:t>
      </w:r>
      <w:r w:rsidR="00757AC2">
        <w:rPr>
          <w:sz w:val="28"/>
          <w:szCs w:val="28"/>
        </w:rPr>
        <w:t>дней</w:t>
      </w:r>
      <w:r w:rsidR="00B16122"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16122" w:rsidRDefault="00B16122" w:rsidP="00B1612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B16122">
        <w:rPr>
          <w:sz w:val="28"/>
          <w:szCs w:val="28"/>
        </w:rPr>
        <w:t xml:space="preserve">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Решения, или его представитель обращается в </w:t>
      </w:r>
      <w:r w:rsidR="00A902DC">
        <w:rPr>
          <w:bCs/>
          <w:sz w:val="28"/>
          <w:szCs w:val="28"/>
        </w:rPr>
        <w:t>с</w:t>
      </w:r>
      <w:r w:rsidR="006921EA">
        <w:rPr>
          <w:bCs/>
          <w:sz w:val="28"/>
          <w:szCs w:val="28"/>
        </w:rPr>
        <w:t>труктурное подразделение администрации</w:t>
      </w:r>
      <w:r w:rsidR="00B16122">
        <w:rPr>
          <w:bCs/>
          <w:i/>
          <w:sz w:val="28"/>
          <w:szCs w:val="28"/>
        </w:rPr>
        <w:t xml:space="preserve"> </w:t>
      </w:r>
      <w:r w:rsidR="00B16122">
        <w:rPr>
          <w:bCs/>
          <w:sz w:val="28"/>
          <w:szCs w:val="28"/>
        </w:rPr>
        <w:t xml:space="preserve">с заявлением о выплате </w:t>
      </w:r>
      <w:r w:rsidR="00B16122">
        <w:rPr>
          <w:sz w:val="28"/>
          <w:szCs w:val="28"/>
        </w:rPr>
        <w:t>единовременной денежной компенсации, в котором указываются:</w:t>
      </w:r>
    </w:p>
    <w:p w:rsidR="00B16122" w:rsidRPr="008C2518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члена семьи погибшего </w:t>
      </w:r>
      <w:r w:rsidRPr="00B07DE0">
        <w:rPr>
          <w:sz w:val="28"/>
          <w:szCs w:val="28"/>
        </w:rPr>
        <w:t>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члена семьи погибшего народного дружинника – также </w:t>
      </w:r>
      <w:r w:rsidRPr="00B07DE0">
        <w:rPr>
          <w:sz w:val="28"/>
          <w:szCs w:val="28"/>
        </w:rPr>
        <w:t xml:space="preserve">фамилия, имя, отчество (при наличии), дата </w:t>
      </w:r>
      <w:proofErr w:type="gramStart"/>
      <w:r w:rsidRPr="00B07DE0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представителя члена семьи погибшего народного дружинника</w:t>
      </w:r>
      <w:proofErr w:type="gramEnd"/>
      <w:r w:rsidRPr="00B07DE0">
        <w:rPr>
          <w:sz w:val="28"/>
          <w:szCs w:val="28"/>
        </w:rPr>
        <w:t>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согласие на обработку персональных данных в соответствии с </w:t>
      </w:r>
      <w:r>
        <w:rPr>
          <w:sz w:val="28"/>
          <w:szCs w:val="28"/>
        </w:rPr>
        <w:lastRenderedPageBreak/>
        <w:t>законодательством о персональных данных.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B16122">
        <w:rPr>
          <w:sz w:val="28"/>
          <w:szCs w:val="28"/>
        </w:rPr>
        <w:t>. К заявлению о выплате единовременной денежной компенсации прилагаются следующие документы: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</w:t>
      </w:r>
      <w:proofErr w:type="gramStart"/>
      <w:r>
        <w:rPr>
          <w:sz w:val="28"/>
          <w:szCs w:val="28"/>
        </w:rPr>
        <w:t>обращения представителя члена семьи погибшего народного дружинника</w:t>
      </w:r>
      <w:proofErr w:type="gramEnd"/>
      <w:r>
        <w:rPr>
          <w:sz w:val="28"/>
          <w:szCs w:val="28"/>
        </w:rPr>
        <w:t>);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</w:t>
      </w:r>
      <w:r w:rsidRPr="00D1071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 – для супруги (супруга) погибшего</w:t>
      </w:r>
      <w:r w:rsidRPr="00D1071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справка федерального государственного учреждения </w:t>
      </w:r>
      <w:r>
        <w:rPr>
          <w:sz w:val="28"/>
          <w:szCs w:val="28"/>
        </w:rPr>
        <w:br/>
        <w:t>медико-социальной экспертизы об установлении инвалидности до достижения ребенком возраста 18 лет – для ребенка погибшего</w:t>
      </w:r>
      <w:r w:rsidRPr="00DF76C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дружинника, достигшего возраста 18 лет, ставшего инвалидом до достижения возраста 18 лет;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 свидетельство о смерти</w:t>
      </w:r>
      <w:r w:rsidRPr="00DF76C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B16122" w:rsidRPr="007E3251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членство погибшего народного дружинника в народной дружине в период участия</w:t>
      </w:r>
      <w:r w:rsidRPr="007E3251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мероприятиях по охране общественного порядка</w:t>
      </w:r>
      <w:r w:rsidRPr="007E3251">
        <w:rPr>
          <w:sz w:val="28"/>
          <w:szCs w:val="28"/>
        </w:rPr>
        <w:t>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328E5">
        <w:rPr>
          <w:sz w:val="28"/>
          <w:szCs w:val="28"/>
        </w:rPr>
        <w:t>документ органа внутренних дел (полиции)</w:t>
      </w:r>
      <w:r>
        <w:rPr>
          <w:sz w:val="28"/>
          <w:szCs w:val="28"/>
        </w:rPr>
        <w:t xml:space="preserve"> или иного правоохранительного органа</w:t>
      </w:r>
      <w:r w:rsidRPr="00A328E5">
        <w:rPr>
          <w:sz w:val="28"/>
          <w:szCs w:val="28"/>
        </w:rPr>
        <w:t xml:space="preserve">, подтверждающий </w:t>
      </w:r>
      <w:r>
        <w:rPr>
          <w:sz w:val="28"/>
          <w:szCs w:val="28"/>
        </w:rPr>
        <w:t xml:space="preserve">гибель </w:t>
      </w:r>
      <w:r w:rsidRPr="00A328E5">
        <w:rPr>
          <w:sz w:val="28"/>
          <w:szCs w:val="28"/>
        </w:rPr>
        <w:t>народного дружинника</w:t>
      </w:r>
      <w:r w:rsidRPr="00367E1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участия в мероприятиях по охране общественного порядка.</w:t>
      </w:r>
    </w:p>
    <w:p w:rsidR="00B16122" w:rsidRDefault="00347513" w:rsidP="00B16122">
      <w:pPr>
        <w:autoSpaceDE w:val="0"/>
        <w:autoSpaceDN w:val="0"/>
        <w:adjustRightInd w:val="0"/>
        <w:ind w:firstLine="720"/>
        <w:rPr>
          <w:bCs/>
          <w:kern w:val="2"/>
        </w:rPr>
      </w:pPr>
      <w:r>
        <w:t>13</w:t>
      </w:r>
      <w:r w:rsidR="00B16122">
        <w:t>.</w:t>
      </w:r>
      <w:r>
        <w:t xml:space="preserve"> </w:t>
      </w:r>
      <w:proofErr w:type="gramStart"/>
      <w:r>
        <w:t>Если ч</w:t>
      </w:r>
      <w:r w:rsidR="00B16122">
        <w:t xml:space="preserve">лен семьи погибшего народного дружинника или его представитель вправе </w:t>
      </w:r>
      <w:r>
        <w:t xml:space="preserve">в соответствии с частью 1 статьи 7 Федерального закона от 27 июля 2010 года № 210-ФЗ «Об организации предоставления государственных и муниципальных услуг» </w:t>
      </w:r>
      <w:r w:rsidR="00B16122">
        <w:t xml:space="preserve">не представлять </w:t>
      </w:r>
      <w:r w:rsidR="009223F4">
        <w:t xml:space="preserve">какой-либо </w:t>
      </w:r>
      <w:r w:rsidR="00B16122">
        <w:t>докуме</w:t>
      </w:r>
      <w:r w:rsidR="009223F4">
        <w:t>нт, предусмотренный пунктом 12 настоящего Порядка, то в</w:t>
      </w:r>
      <w:r w:rsidR="00B16122">
        <w:t xml:space="preserve"> случае </w:t>
      </w:r>
      <w:r w:rsidR="009223F4">
        <w:t>не представления соответствующего документа структурное подразделение администрации</w:t>
      </w:r>
      <w:r w:rsidR="00757AC2" w:rsidRPr="00757AC2">
        <w:rPr>
          <w:bCs/>
        </w:rPr>
        <w:t xml:space="preserve"> </w:t>
      </w:r>
      <w:r w:rsidR="00B16122">
        <w:t>в срок не позднее пяти рабочих дней со дня</w:t>
      </w:r>
      <w:proofErr w:type="gramEnd"/>
      <w:r w:rsidR="00B16122">
        <w:t xml:space="preserve">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="00B16122" w:rsidRPr="00E704F9">
        <w:rPr>
          <w:bCs/>
          <w:kern w:val="2"/>
        </w:rPr>
        <w:t xml:space="preserve"> </w:t>
      </w:r>
      <w:r w:rsidR="00B16122" w:rsidRPr="000734D6">
        <w:rPr>
          <w:bCs/>
          <w:kern w:val="2"/>
        </w:rPr>
        <w:t>законодательством</w:t>
      </w:r>
      <w:r w:rsidR="00B16122">
        <w:rPr>
          <w:bCs/>
          <w:kern w:val="2"/>
        </w:rPr>
        <w:t>.</w:t>
      </w:r>
    </w:p>
    <w:p w:rsidR="00B16122" w:rsidRDefault="009223F4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</w:t>
      </w:r>
      <w:r w:rsidR="00B16122">
        <w:rPr>
          <w:sz w:val="28"/>
          <w:szCs w:val="28"/>
        </w:rPr>
        <w:lastRenderedPageBreak/>
        <w:t xml:space="preserve">документы, указанные в </w:t>
      </w:r>
      <w:r>
        <w:rPr>
          <w:sz w:val="28"/>
          <w:szCs w:val="28"/>
        </w:rPr>
        <w:t>пункте 12</w:t>
      </w:r>
      <w:hyperlink r:id="rId14" w:history="1"/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настоящего Порядка, подаются в </w:t>
      </w:r>
      <w:r>
        <w:rPr>
          <w:bCs/>
          <w:sz w:val="28"/>
          <w:szCs w:val="28"/>
        </w:rPr>
        <w:t>структурное подразделение администрации</w:t>
      </w:r>
      <w:r w:rsidR="00B16122">
        <w:rPr>
          <w:bCs/>
          <w:i/>
          <w:sz w:val="28"/>
          <w:szCs w:val="28"/>
        </w:rPr>
        <w:t xml:space="preserve"> </w:t>
      </w:r>
      <w:r w:rsidR="00B16122">
        <w:rPr>
          <w:sz w:val="28"/>
          <w:szCs w:val="28"/>
        </w:rPr>
        <w:t>в течение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B16122" w:rsidRDefault="009223F4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B16122" w:rsidRPr="00F56795">
        <w:rPr>
          <w:sz w:val="28"/>
          <w:szCs w:val="28"/>
        </w:rPr>
        <w:t xml:space="preserve">. Днем обращения </w:t>
      </w:r>
      <w:r w:rsidR="00B16122">
        <w:rPr>
          <w:sz w:val="28"/>
          <w:szCs w:val="28"/>
        </w:rPr>
        <w:t>члена семьи погибшего народного дружинника</w:t>
      </w:r>
      <w:r w:rsidR="00B16122" w:rsidRPr="00F56795">
        <w:rPr>
          <w:sz w:val="28"/>
          <w:szCs w:val="28"/>
        </w:rPr>
        <w:t xml:space="preserve"> или </w:t>
      </w:r>
      <w:r w:rsidR="00B16122">
        <w:rPr>
          <w:sz w:val="28"/>
          <w:szCs w:val="28"/>
        </w:rPr>
        <w:t>его</w:t>
      </w:r>
      <w:r w:rsidR="00B16122" w:rsidRPr="00F56795">
        <w:rPr>
          <w:sz w:val="28"/>
          <w:szCs w:val="28"/>
        </w:rPr>
        <w:t xml:space="preserve"> представителя считается дата регистрации в </w:t>
      </w:r>
      <w:r>
        <w:rPr>
          <w:sz w:val="28"/>
          <w:szCs w:val="28"/>
        </w:rPr>
        <w:t xml:space="preserve">структурном подразделении </w:t>
      </w:r>
      <w:r>
        <w:rPr>
          <w:bCs/>
          <w:sz w:val="28"/>
          <w:szCs w:val="28"/>
        </w:rPr>
        <w:t>а</w:t>
      </w:r>
      <w:r w:rsidR="00757AC2">
        <w:rPr>
          <w:bCs/>
          <w:sz w:val="28"/>
          <w:szCs w:val="28"/>
        </w:rPr>
        <w:t>дминистрации</w:t>
      </w:r>
      <w:r w:rsidR="00B16122" w:rsidRPr="00F56795">
        <w:rPr>
          <w:sz w:val="28"/>
          <w:szCs w:val="28"/>
        </w:rPr>
        <w:t xml:space="preserve"> заявления </w:t>
      </w:r>
      <w:r w:rsidR="00B16122">
        <w:rPr>
          <w:sz w:val="28"/>
          <w:szCs w:val="28"/>
        </w:rPr>
        <w:t xml:space="preserve">о выплате единовременной денежной компенсации </w:t>
      </w:r>
      <w:r w:rsidR="00B16122" w:rsidRPr="00F56795">
        <w:rPr>
          <w:sz w:val="28"/>
          <w:szCs w:val="28"/>
        </w:rPr>
        <w:t>и документов</w:t>
      </w:r>
      <w:r w:rsidR="00B16122">
        <w:rPr>
          <w:sz w:val="28"/>
          <w:szCs w:val="28"/>
        </w:rPr>
        <w:t>,</w:t>
      </w:r>
      <w:r w:rsidR="00B16122" w:rsidRPr="006A6797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12</w:t>
      </w:r>
      <w:hyperlink r:id="rId15" w:history="1"/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</w:t>
      </w:r>
      <w:r w:rsidR="00B16122" w:rsidRPr="00F56795">
        <w:rPr>
          <w:sz w:val="28"/>
          <w:szCs w:val="28"/>
        </w:rPr>
        <w:t>. Заявление и документы регистрируются в день их поступления в</w:t>
      </w:r>
      <w:r>
        <w:rPr>
          <w:sz w:val="28"/>
          <w:szCs w:val="28"/>
        </w:rPr>
        <w:t xml:space="preserve"> структурное подразделение а</w:t>
      </w:r>
      <w:r>
        <w:rPr>
          <w:bCs/>
          <w:sz w:val="28"/>
          <w:szCs w:val="28"/>
        </w:rPr>
        <w:t>дминистрации</w:t>
      </w:r>
      <w:r w:rsidR="00B16122" w:rsidRPr="00757AC2">
        <w:rPr>
          <w:sz w:val="28"/>
          <w:szCs w:val="28"/>
        </w:rPr>
        <w:t>.</w:t>
      </w:r>
    </w:p>
    <w:p w:rsidR="00B16122" w:rsidRDefault="009223F4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документы, указанные в </w:t>
      </w:r>
      <w:hyperlink r:id="rId16" w:history="1">
        <w:r w:rsidR="00B16122" w:rsidRPr="00C6109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12</w:t>
      </w:r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Порядка, рассматриваются</w:t>
      </w:r>
      <w:r w:rsidR="00A902DC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 подразделением</w:t>
      </w:r>
      <w:r w:rsidR="00B16122" w:rsidRPr="00AE7145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="00B16122">
        <w:rPr>
          <w:sz w:val="28"/>
          <w:szCs w:val="28"/>
        </w:rPr>
        <w:t xml:space="preserve">. По результатам их рассмотрения в срок не более </w:t>
      </w:r>
      <w:r w:rsidR="00757AC2">
        <w:rPr>
          <w:sz w:val="28"/>
          <w:szCs w:val="28"/>
        </w:rPr>
        <w:t xml:space="preserve">30 </w:t>
      </w:r>
      <w:r w:rsidR="00B16122">
        <w:rPr>
          <w:sz w:val="28"/>
          <w:szCs w:val="28"/>
        </w:rPr>
        <w:t xml:space="preserve">календарных дней со дня обращения члена семьи погибшего народного дружинника или его представителя принимается одно из следующих решений в форме </w:t>
      </w:r>
      <w:r w:rsidR="00B16122" w:rsidRPr="00B07DE0">
        <w:rPr>
          <w:sz w:val="28"/>
          <w:szCs w:val="28"/>
        </w:rPr>
        <w:t xml:space="preserve">распоряжения </w:t>
      </w:r>
      <w:r w:rsidR="006921EA">
        <w:rPr>
          <w:sz w:val="28"/>
          <w:szCs w:val="28"/>
        </w:rPr>
        <w:t>местной администрации Нижнеиретского муниципального образования</w:t>
      </w:r>
      <w:r w:rsidR="00B16122">
        <w:rPr>
          <w:sz w:val="28"/>
          <w:szCs w:val="28"/>
        </w:rPr>
        <w:t>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об отказе в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компенсации.</w:t>
      </w:r>
    </w:p>
    <w:p w:rsidR="00B16122" w:rsidRDefault="006921EA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B16122">
        <w:rPr>
          <w:sz w:val="28"/>
          <w:szCs w:val="28"/>
        </w:rPr>
        <w:t>. Основаниями отказа в выплате единовременной денежной компенсации являются: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отсутствие права члена семьи погибшего народного дружинника на выплату единовременной денежной компенсации в соответствии с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пятым подпункта 2 пункта 3, пунктом 6 Решения;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представление неполного пакета документов, указанных в</w:t>
      </w:r>
      <w:r w:rsidRPr="00FA3DD3">
        <w:rPr>
          <w:sz w:val="28"/>
          <w:szCs w:val="28"/>
        </w:rPr>
        <w:t xml:space="preserve"> </w:t>
      </w:r>
      <w:r w:rsidR="006921EA">
        <w:rPr>
          <w:sz w:val="28"/>
          <w:szCs w:val="28"/>
        </w:rPr>
        <w:t>подпунктах 1 – 7</w:t>
      </w:r>
      <w:r>
        <w:rPr>
          <w:sz w:val="28"/>
          <w:szCs w:val="28"/>
        </w:rPr>
        <w:t xml:space="preserve"> </w:t>
      </w:r>
      <w:hyperlink r:id="rId17" w:history="1">
        <w:r w:rsidRPr="00C6109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6109B">
          <w:rPr>
            <w:sz w:val="28"/>
            <w:szCs w:val="28"/>
          </w:rPr>
          <w:t xml:space="preserve"> </w:t>
        </w:r>
      </w:hyperlink>
      <w:r w:rsidR="006921EA">
        <w:rPr>
          <w:sz w:val="28"/>
          <w:szCs w:val="28"/>
        </w:rPr>
        <w:t>12</w:t>
      </w:r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</w:t>
      </w:r>
      <w:r w:rsidR="00D24C4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8" w:history="1">
        <w:r w:rsidRPr="00C6109B">
          <w:rPr>
            <w:sz w:val="28"/>
            <w:szCs w:val="28"/>
          </w:rPr>
          <w:t xml:space="preserve">пункте </w:t>
        </w:r>
      </w:hyperlink>
      <w:r w:rsidR="006921EA">
        <w:rPr>
          <w:sz w:val="28"/>
          <w:szCs w:val="28"/>
        </w:rPr>
        <w:t>12</w:t>
      </w:r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позже срока, установленного </w:t>
      </w:r>
      <w:hyperlink r:id="rId19" w:history="1">
        <w:r w:rsidRPr="006F20A9">
          <w:rPr>
            <w:sz w:val="28"/>
            <w:szCs w:val="28"/>
          </w:rPr>
          <w:t xml:space="preserve">пунктом </w:t>
        </w:r>
      </w:hyperlink>
      <w:r w:rsidR="006921EA">
        <w:rPr>
          <w:sz w:val="28"/>
          <w:szCs w:val="28"/>
        </w:rPr>
        <w:t>14</w:t>
      </w:r>
      <w:r>
        <w:rPr>
          <w:sz w:val="28"/>
          <w:szCs w:val="28"/>
        </w:rPr>
        <w:t xml:space="preserve"> настоящего Порядка.</w:t>
      </w:r>
    </w:p>
    <w:p w:rsidR="00B16122" w:rsidRDefault="006921EA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B16122">
        <w:rPr>
          <w:sz w:val="28"/>
          <w:szCs w:val="28"/>
        </w:rPr>
        <w:t>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16122" w:rsidRDefault="006921EA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B16122">
        <w:rPr>
          <w:sz w:val="28"/>
          <w:szCs w:val="28"/>
        </w:rPr>
        <w:t xml:space="preserve">. </w:t>
      </w:r>
      <w:proofErr w:type="gramStart"/>
      <w:r w:rsidR="00B16122">
        <w:rPr>
          <w:sz w:val="28"/>
          <w:szCs w:val="28"/>
        </w:rPr>
        <w:t xml:space="preserve">Выплата единовременной денежной компенсации осуществляется в срок не позднее </w:t>
      </w:r>
      <w:r w:rsidR="00D24C40">
        <w:rPr>
          <w:sz w:val="28"/>
          <w:szCs w:val="28"/>
        </w:rPr>
        <w:t xml:space="preserve">30 календарных дней </w:t>
      </w:r>
      <w:r w:rsidR="00B16122">
        <w:rPr>
          <w:sz w:val="28"/>
          <w:szCs w:val="28"/>
        </w:rPr>
        <w:t>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6B0097" w:rsidRDefault="006B0097" w:rsidP="00194096"/>
    <w:sectPr w:rsidR="006B0097" w:rsidSect="001B7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AF" w:rsidRDefault="005D3BAF" w:rsidP="00194096">
      <w:r>
        <w:separator/>
      </w:r>
    </w:p>
  </w:endnote>
  <w:endnote w:type="continuationSeparator" w:id="0">
    <w:p w:rsidR="005D3BAF" w:rsidRDefault="005D3BAF" w:rsidP="0019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AF" w:rsidRDefault="005D3BAF" w:rsidP="00194096">
      <w:r>
        <w:separator/>
      </w:r>
    </w:p>
  </w:footnote>
  <w:footnote w:type="continuationSeparator" w:id="0">
    <w:p w:rsidR="005D3BAF" w:rsidRDefault="005D3BAF" w:rsidP="0019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097"/>
    <w:rsid w:val="00051DE4"/>
    <w:rsid w:val="00194096"/>
    <w:rsid w:val="001B750B"/>
    <w:rsid w:val="001D1516"/>
    <w:rsid w:val="00347513"/>
    <w:rsid w:val="00555948"/>
    <w:rsid w:val="005A1AF0"/>
    <w:rsid w:val="005D3BAF"/>
    <w:rsid w:val="005E2556"/>
    <w:rsid w:val="006921EA"/>
    <w:rsid w:val="006B0097"/>
    <w:rsid w:val="006C2769"/>
    <w:rsid w:val="00757AC2"/>
    <w:rsid w:val="007E7BE8"/>
    <w:rsid w:val="008015EC"/>
    <w:rsid w:val="008A35A7"/>
    <w:rsid w:val="008D7666"/>
    <w:rsid w:val="00911981"/>
    <w:rsid w:val="009223F4"/>
    <w:rsid w:val="00A902DC"/>
    <w:rsid w:val="00B16122"/>
    <w:rsid w:val="00B8386F"/>
    <w:rsid w:val="00B92A29"/>
    <w:rsid w:val="00BD4CF8"/>
    <w:rsid w:val="00C20EF9"/>
    <w:rsid w:val="00C62495"/>
    <w:rsid w:val="00CA5890"/>
    <w:rsid w:val="00D2435F"/>
    <w:rsid w:val="00D24C40"/>
    <w:rsid w:val="00D81224"/>
    <w:rsid w:val="00DE1960"/>
    <w:rsid w:val="00E26F22"/>
    <w:rsid w:val="00E41F77"/>
    <w:rsid w:val="00E42031"/>
    <w:rsid w:val="00E61D01"/>
    <w:rsid w:val="00EE30F1"/>
    <w:rsid w:val="00F0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6B0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B0097"/>
    <w:pPr>
      <w:jc w:val="center"/>
    </w:pPr>
    <w:rPr>
      <w:b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B00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rsid w:val="00194096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94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94096"/>
    <w:rPr>
      <w:vertAlign w:val="superscript"/>
    </w:rPr>
  </w:style>
  <w:style w:type="paragraph" w:styleId="a7">
    <w:name w:val="List Paragraph"/>
    <w:basedOn w:val="a"/>
    <w:uiPriority w:val="34"/>
    <w:qFormat/>
    <w:rsid w:val="00B16122"/>
    <w:pPr>
      <w:ind w:left="720"/>
      <w:contextualSpacing/>
      <w:jc w:val="both"/>
    </w:pPr>
    <w:rPr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FB1321ED922570EEDD43C4664B8BE8B0DB86BE7457926CDA40DEA93BC701481A2EADCB51AC2FA8BDE265v136E" TargetMode="External"/><Relationship Id="rId13" Type="http://schemas.openxmlformats.org/officeDocument/2006/relationships/hyperlink" Target="consultantplus://offline/ref=19F2DF9AD249979D7BF707907D8B5BB4EA8AFE6FACEC1D0A7C054147E9BAE3F335883CCE336D66D8942949727CX7F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0602FB1321ED922570EEDD43C4664B8BE8B0DB86BE7457926CDA40DEA93BC701481A2EADCB51AC2FA8BDE265v13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02FB1321ED922570EEDD43C4664B8BE8B0DB86BE7457926CDA40DEA93BC701481A2EADCB51AC2FA8BDE265v13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EDDD2BDAD203FF499703498E26FB49C49803E1E0B9B8959B74A0F3FF6D92E2D5094881DU6w2C" TargetMode="External"/><Relationship Id="rId11" Type="http://schemas.openxmlformats.org/officeDocument/2006/relationships/hyperlink" Target="consultantplus://offline/ref=0602FB1321ED922570EEDD43C4664B8BE8B0DB86BE7457926CDA40DEA93BC701481A2EADCB51AC2FA8BDE265v13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02FB1321ED922570EEDD43C4664B8BE8B0DB86BE7457926CDA40DEA93BC701481A2EADCB51AC2FA8BDE265v136E" TargetMode="External"/><Relationship Id="rId10" Type="http://schemas.openxmlformats.org/officeDocument/2006/relationships/hyperlink" Target="consultantplus://offline/ref=0602FB1321ED922570EEDD43C4664B8BE8B0DB86BE7457926CDA40DEA93BC701481A2EADCB51AC2FA8BDE265v136E" TargetMode="External"/><Relationship Id="rId19" Type="http://schemas.openxmlformats.org/officeDocument/2006/relationships/hyperlink" Target="consultantplus://offline/ref=19F2DF9AD249979D7BF707907D8B5BB4EA8AFE6FACEC1D0A7C054147E9BAE3F335883CCE336D66D8942949727CX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02FB1321ED922570EEDD43C4664B8BE8B0DB86BE7457926CDA40DEA93BC701481A2EADCB51AC2FA8BDE265v136E" TargetMode="External"/><Relationship Id="rId14" Type="http://schemas.openxmlformats.org/officeDocument/2006/relationships/hyperlink" Target="consultantplus://offline/ref=0602FB1321ED922570EEDD43C4664B8BE8B0DB86BE7457926CDA40DEA93BC701481A2EADCB51AC2FA8BDE265v1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2019-09-24T06:36:00Z</cp:lastPrinted>
  <dcterms:created xsi:type="dcterms:W3CDTF">2019-07-04T02:47:00Z</dcterms:created>
  <dcterms:modified xsi:type="dcterms:W3CDTF">2019-09-24T06:37:00Z</dcterms:modified>
</cp:coreProperties>
</file>